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7F58" w:rsidRPr="00227E78" w:rsidRDefault="00457F5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457F58" w:rsidRPr="00643D09" w:rsidRDefault="00457F5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457F58" w:rsidRPr="00C36869" w:rsidRDefault="00457F5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457F58" w:rsidRPr="00C36869" w:rsidRDefault="00457F5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57F58" w:rsidRPr="00276D4F" w:rsidRDefault="00457F58" w:rsidP="008915FF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PID-040395</w:t>
                            </w:r>
                          </w:p>
                          <w:p w:rsidR="00457F58" w:rsidRPr="00C36869" w:rsidRDefault="00457F5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457F58" w:rsidRPr="003D34A1" w:rsidRDefault="00457F58" w:rsidP="00272864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ساخت و</w:t>
                            </w:r>
                            <w:r w:rsidRPr="00BF7FAD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تعویض دو عدد سوپر هیتر بویلرهای واحد الفین</w:t>
                            </w:r>
                            <w:r>
                              <w:rPr>
                                <w:rFonts w:cs="B Titr"/>
                                <w:sz w:val="40"/>
                                <w:szCs w:val="4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(بصورت </w:t>
                            </w:r>
                            <w:r w:rsidRPr="00AC5C1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>PC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457F58" w:rsidRPr="00C0635C" w:rsidRDefault="00457F58" w:rsidP="00272864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457F58" w:rsidRPr="0001784C" w:rsidRDefault="00457F58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457F58" w:rsidRPr="00D5423B" w:rsidRDefault="00457F58" w:rsidP="00E70D50">
                            <w:pPr>
                              <w:pStyle w:val="TOC2"/>
                            </w:pPr>
                          </w:p>
                          <w:p w:rsidR="00457F58" w:rsidRPr="00EC400D" w:rsidRDefault="00457F58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57F58" w:rsidRDefault="00457F58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57F58" w:rsidRPr="00E157E9" w:rsidRDefault="00457F58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457F58" w:rsidRDefault="00457F58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457F58" w:rsidRPr="00FC4A9E" w:rsidRDefault="00457F58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57F58" w:rsidRPr="00A772DB" w:rsidRDefault="00457F58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57F58" w:rsidRPr="00623EEE" w:rsidRDefault="00457F58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457F58" w:rsidRPr="00227E78" w:rsidRDefault="00457F5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457F58" w:rsidRPr="00643D09" w:rsidRDefault="00457F5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457F58" w:rsidRPr="00C36869" w:rsidRDefault="00457F5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457F58" w:rsidRPr="00C36869" w:rsidRDefault="00457F5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57F58" w:rsidRPr="00276D4F" w:rsidRDefault="00457F58" w:rsidP="008915FF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PID-040395</w:t>
                      </w:r>
                    </w:p>
                    <w:p w:rsidR="00457F58" w:rsidRPr="00C36869" w:rsidRDefault="00457F5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457F58" w:rsidRPr="003D34A1" w:rsidRDefault="00457F58" w:rsidP="00272864">
                      <w:pPr>
                        <w:bidi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ساخت و</w:t>
                      </w:r>
                      <w:r w:rsidRPr="00BF7FAD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تعویض </w:t>
                      </w:r>
                      <w:bookmarkStart w:id="1" w:name="_GoBack"/>
                      <w:bookmarkEnd w:id="1"/>
                      <w:r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دو عدد سوپر هیتر بویلرهای واحد الفین</w:t>
                      </w:r>
                      <w:r>
                        <w:rPr>
                          <w:rFonts w:cs="B Titr"/>
                          <w:sz w:val="40"/>
                          <w:szCs w:val="40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(بصورت </w:t>
                      </w:r>
                      <w:r w:rsidRPr="00AC5C1F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fa-IR"/>
                        </w:rPr>
                        <w:t>PC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)</w:t>
                      </w:r>
                    </w:p>
                    <w:p w:rsidR="00457F58" w:rsidRPr="00C0635C" w:rsidRDefault="00457F58" w:rsidP="00272864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457F58" w:rsidRPr="0001784C" w:rsidRDefault="00457F58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457F58" w:rsidRPr="00D5423B" w:rsidRDefault="00457F58" w:rsidP="00E70D50">
                      <w:pPr>
                        <w:pStyle w:val="TOC2"/>
                      </w:pPr>
                    </w:p>
                    <w:p w:rsidR="00457F58" w:rsidRPr="00EC400D" w:rsidRDefault="00457F58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57F58" w:rsidRDefault="00457F58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57F58" w:rsidRPr="00E157E9" w:rsidRDefault="00457F58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457F58" w:rsidRDefault="00457F58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457F58" w:rsidRPr="00FC4A9E" w:rsidRDefault="00457F58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457F58" w:rsidRPr="00A772DB" w:rsidRDefault="00457F58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57F58" w:rsidRPr="00623EEE" w:rsidRDefault="00457F58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D05D1C">
      <w:pPr>
        <w:bidi/>
        <w:spacing w:line="360" w:lineRule="auto"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D05D1C">
        <w:rPr>
          <w:rFonts w:cs="B Nazanin" w:hint="cs"/>
          <w:b/>
          <w:bCs/>
          <w:sz w:val="26"/>
          <w:szCs w:val="26"/>
          <w:rtl/>
          <w:lang w:bidi="fa-IR"/>
        </w:rPr>
        <w:t>08438390000 داخلی 4215-2213/09912053756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D05D1C" w:rsidRDefault="00D05D1C" w:rsidP="00D05D1C">
      <w:pPr>
        <w:bidi/>
        <w:spacing w:line="360" w:lineRule="auto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272864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272864">
        <w:rPr>
          <w:rFonts w:asciiTheme="majorBidi" w:hAnsiTheme="majorBidi" w:cstheme="majorBidi"/>
          <w:b/>
          <w:bCs/>
          <w:sz w:val="24"/>
          <w:szCs w:val="24"/>
          <w:lang w:bidi="fa-IR"/>
        </w:rPr>
        <w:t>PID-040395</w:t>
      </w:r>
    </w:p>
    <w:p w:rsidR="00F33029" w:rsidRPr="00832748" w:rsidRDefault="00F33029" w:rsidP="00272864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272864">
        <w:rPr>
          <w:rFonts w:cs="B Nazanin" w:hint="cs"/>
          <w:b/>
          <w:bCs/>
          <w:sz w:val="28"/>
          <w:szCs w:val="28"/>
          <w:rtl/>
          <w:lang w:bidi="fa-IR"/>
        </w:rPr>
        <w:t xml:space="preserve">ساخت و تعویض </w:t>
      </w:r>
      <w:r w:rsidR="00191720">
        <w:rPr>
          <w:rFonts w:cs="B Nazanin" w:hint="cs"/>
          <w:b/>
          <w:bCs/>
          <w:sz w:val="28"/>
          <w:szCs w:val="28"/>
          <w:rtl/>
          <w:lang w:bidi="fa-IR"/>
        </w:rPr>
        <w:t xml:space="preserve">دو عدد </w:t>
      </w:r>
      <w:r w:rsidR="00272864">
        <w:rPr>
          <w:rFonts w:cs="B Nazanin" w:hint="cs"/>
          <w:b/>
          <w:bCs/>
          <w:sz w:val="28"/>
          <w:szCs w:val="28"/>
          <w:rtl/>
          <w:lang w:bidi="fa-IR"/>
        </w:rPr>
        <w:t>سوپرهیتر بویلر واحد الفین</w:t>
      </w:r>
    </w:p>
    <w:p w:rsidR="00874BCB" w:rsidRPr="00F42E31" w:rsidRDefault="00874BCB" w:rsidP="00F33029">
      <w:pPr>
        <w:bidi/>
        <w:spacing w:line="360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B93F2A">
        <w:rPr>
          <w:rFonts w:cs="B Nazanin" w:hint="cs"/>
          <w:b/>
          <w:bCs/>
          <w:sz w:val="28"/>
          <w:szCs w:val="28"/>
          <w:rtl/>
          <w:lang w:bidi="fa-IR"/>
        </w:rPr>
        <w:t xml:space="preserve"> با ارزیابی کیفی </w:t>
      </w:r>
    </w:p>
    <w:p w:rsidR="00874BCB" w:rsidRPr="00DF1BCF" w:rsidRDefault="00874BCB" w:rsidP="00272864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272864">
        <w:rPr>
          <w:rFonts w:cs="B Nazanin" w:hint="cs"/>
          <w:b/>
          <w:bCs/>
          <w:sz w:val="28"/>
          <w:szCs w:val="28"/>
          <w:rtl/>
        </w:rPr>
        <w:t xml:space="preserve">شش ماه </w:t>
      </w:r>
    </w:p>
    <w:p w:rsidR="00B93F2A" w:rsidRDefault="00B93F2A" w:rsidP="00B93F2A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060A4E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060A4E">
        <w:rPr>
          <w:rFonts w:cs="B Nazanin" w:hint="cs"/>
          <w:b/>
          <w:bCs/>
          <w:sz w:val="28"/>
          <w:szCs w:val="28"/>
          <w:rtl/>
        </w:rPr>
        <w:t xml:space="preserve">,000,000,000 </w:t>
      </w:r>
      <w:r w:rsidRPr="00060A4E">
        <w:rPr>
          <w:rFonts w:cs="B Nazanin" w:hint="eastAsia"/>
          <w:b/>
          <w:bCs/>
          <w:sz w:val="28"/>
          <w:szCs w:val="28"/>
          <w:rtl/>
        </w:rPr>
        <w:t>ر</w:t>
      </w:r>
      <w:r w:rsidRPr="00060A4E">
        <w:rPr>
          <w:rFonts w:cs="B Nazanin" w:hint="cs"/>
          <w:b/>
          <w:bCs/>
          <w:sz w:val="28"/>
          <w:szCs w:val="28"/>
          <w:rtl/>
        </w:rPr>
        <w:t>ی</w:t>
      </w:r>
      <w:r w:rsidRPr="00060A4E">
        <w:rPr>
          <w:rFonts w:cs="B Nazanin" w:hint="eastAsia"/>
          <w:b/>
          <w:bCs/>
          <w:sz w:val="28"/>
          <w:szCs w:val="28"/>
          <w:rtl/>
        </w:rPr>
        <w:t>ال</w:t>
      </w:r>
      <w:r w:rsidRPr="00060A4E">
        <w:rPr>
          <w:rFonts w:cs="B Nazanin"/>
          <w:b/>
          <w:bCs/>
          <w:sz w:val="28"/>
          <w:szCs w:val="28"/>
          <w:rtl/>
        </w:rPr>
        <w:t xml:space="preserve"> (</w:t>
      </w:r>
      <w:r>
        <w:rPr>
          <w:rFonts w:cs="B Nazanin" w:hint="cs"/>
          <w:b/>
          <w:bCs/>
          <w:sz w:val="28"/>
          <w:szCs w:val="28"/>
          <w:rtl/>
        </w:rPr>
        <w:t>پنج</w:t>
      </w:r>
      <w:r w:rsidRPr="00060A4E">
        <w:rPr>
          <w:rFonts w:cs="B Nazanin" w:hint="cs"/>
          <w:b/>
          <w:bCs/>
          <w:sz w:val="28"/>
          <w:szCs w:val="28"/>
          <w:rtl/>
        </w:rPr>
        <w:t xml:space="preserve">  میلیارد ریال</w:t>
      </w:r>
      <w:r w:rsidRPr="00060A4E">
        <w:rPr>
          <w:rFonts w:cs="B Nazanin"/>
          <w:b/>
          <w:bCs/>
          <w:sz w:val="28"/>
          <w:szCs w:val="28"/>
          <w:rtl/>
        </w:rPr>
        <w:t>)</w:t>
      </w:r>
      <w:r w:rsidRPr="00060A4E">
        <w:rPr>
          <w:rFonts w:cs="B Nazanin" w:hint="cs"/>
          <w:b/>
          <w:bCs/>
          <w:sz w:val="28"/>
          <w:szCs w:val="28"/>
          <w:rtl/>
        </w:rPr>
        <w:t xml:space="preserve"> داشته باشند.که در زمان وصول پاکات(الف-ب-ج) اخذ میگردد</w:t>
      </w:r>
      <w:r w:rsidRPr="00DF1BCF">
        <w:rPr>
          <w:rFonts w:cs="B Nazanin" w:hint="eastAsia"/>
          <w:b/>
          <w:bCs/>
          <w:sz w:val="28"/>
          <w:szCs w:val="28"/>
          <w:rtl/>
        </w:rPr>
        <w:t xml:space="preserve"> 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A6DEA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272864">
        <w:rPr>
          <w:rFonts w:cs="B Nazanin" w:hint="cs"/>
          <w:b/>
          <w:bCs/>
          <w:sz w:val="28"/>
          <w:szCs w:val="28"/>
          <w:rtl/>
        </w:rPr>
        <w:t>های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تعمیرات</w:t>
      </w:r>
      <w:r w:rsidR="00272864">
        <w:rPr>
          <w:rFonts w:cs="B Nazanin" w:hint="cs"/>
          <w:b/>
          <w:bCs/>
          <w:sz w:val="28"/>
          <w:szCs w:val="28"/>
          <w:rtl/>
          <w:lang w:bidi="fa-IR"/>
        </w:rPr>
        <w:t>، خدمات فنی و امور بازرگانی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Pr="00171B75" w:rsidRDefault="004A02BF" w:rsidP="00B93F2A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B93F2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B93F2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B93F2A" w:rsidRPr="00B93F2A">
        <w:rPr>
          <w:rFonts w:ascii="B Nazanin" w:cs="B Nazanin"/>
          <w:b/>
          <w:bCs/>
          <w:color w:val="FF0000"/>
          <w:sz w:val="27"/>
          <w:szCs w:val="27"/>
        </w:rPr>
        <w:t>15</w:t>
      </w:r>
      <w:r w:rsidR="00272864" w:rsidRPr="00B93F2A">
        <w:rPr>
          <w:rFonts w:ascii="B Nazanin" w:cs="B Nazanin"/>
          <w:b/>
          <w:bCs/>
          <w:color w:val="FF0000"/>
          <w:sz w:val="27"/>
          <w:szCs w:val="27"/>
        </w:rPr>
        <w:t>:00</w:t>
      </w:r>
      <w:r w:rsidRPr="00B93F2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B93F2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B93F2A" w:rsidRPr="00B93F2A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06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B93F2A" w:rsidRPr="00B93F2A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10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B93F2A" w:rsidRPr="00B93F2A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>140</w:t>
      </w:r>
      <w:r w:rsidRPr="00B93F2A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B93F2A">
        <w:rPr>
          <w:rFonts w:cs="B Nazanin" w:hint="cs"/>
          <w:b/>
          <w:bCs/>
          <w:color w:val="FF0000"/>
          <w:sz w:val="27"/>
          <w:szCs w:val="27"/>
          <w:rtl/>
        </w:rPr>
        <w:t xml:space="preserve">صرفا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B93F2A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B93F2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B93F2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B93F2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93F2A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B93F2A">
        <w:rPr>
          <w:rFonts w:cs="B Nazanin"/>
          <w:b/>
          <w:bCs/>
          <w:color w:val="FF0000"/>
          <w:sz w:val="27"/>
          <w:szCs w:val="27"/>
        </w:rPr>
        <w:t>PDF</w:t>
      </w:r>
      <w:r w:rsidRPr="00B93F2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B93F2A">
        <w:rPr>
          <w:rFonts w:cs="B Nazanin" w:hint="cs"/>
          <w:b/>
          <w:bCs/>
          <w:color w:val="FF0000"/>
          <w:sz w:val="27"/>
          <w:szCs w:val="27"/>
          <w:rtl/>
        </w:rPr>
        <w:t>(اسکن رنگی</w:t>
      </w:r>
      <w:r w:rsidRPr="00B93F2A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فلش، سی دی  و...)  </w:t>
      </w:r>
      <w:r w:rsidR="00D1290D" w:rsidRPr="00B93F2A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B93F2A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B93F2A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B93F2A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</w:t>
      </w:r>
      <w:r w:rsidRPr="00171B75">
        <w:rPr>
          <w:rFonts w:cs="B Nazanin" w:hint="cs"/>
          <w:sz w:val="27"/>
          <w:szCs w:val="27"/>
          <w:rtl/>
        </w:rPr>
        <w:t>: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EB6FD3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="00EB6FD3">
        <w:rPr>
          <w:rFonts w:cs="B Nazanin" w:hint="cs"/>
          <w:sz w:val="27"/>
          <w:szCs w:val="27"/>
          <w:rtl/>
        </w:rPr>
        <w:t>ئ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="00272864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صرفاً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A15060" w:rsidRPr="009A6705" w:rsidRDefault="00A15060" w:rsidP="009A6705">
      <w:pPr>
        <w:bidi/>
        <w:spacing w:after="160" w:line="259" w:lineRule="auto"/>
        <w:jc w:val="both"/>
        <w:rPr>
          <w:rFonts w:cs="B Nazanin"/>
          <w:b/>
          <w:bCs/>
          <w:sz w:val="24"/>
          <w:szCs w:val="24"/>
        </w:rPr>
      </w:pPr>
    </w:p>
    <w:tbl>
      <w:tblPr>
        <w:tblW w:w="138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140"/>
        <w:gridCol w:w="18"/>
        <w:gridCol w:w="2054"/>
        <w:gridCol w:w="18"/>
        <w:gridCol w:w="1692"/>
        <w:gridCol w:w="18"/>
        <w:gridCol w:w="1467"/>
        <w:gridCol w:w="18"/>
        <w:gridCol w:w="2964"/>
        <w:gridCol w:w="1758"/>
        <w:gridCol w:w="18"/>
        <w:gridCol w:w="691"/>
        <w:gridCol w:w="18"/>
      </w:tblGrid>
      <w:tr w:rsidR="004A02BF" w:rsidRPr="00F07167" w:rsidTr="00D76F0E">
        <w:trPr>
          <w:gridBefore w:val="1"/>
          <w:wBefore w:w="18" w:type="dxa"/>
          <w:trHeight w:hRule="exact" w:val="940"/>
          <w:tblHeader/>
          <w:jc w:val="center"/>
        </w:trPr>
        <w:tc>
          <w:tcPr>
            <w:tcW w:w="315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231" w:type="dxa"/>
            <w:gridSpan w:val="7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485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D76F0E">
        <w:trPr>
          <w:gridBefore w:val="1"/>
          <w:wBefore w:w="18" w:type="dxa"/>
          <w:trHeight w:hRule="exact" w:val="462"/>
          <w:jc w:val="center"/>
        </w:trPr>
        <w:tc>
          <w:tcPr>
            <w:tcW w:w="315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267" w:type="dxa"/>
            <w:gridSpan w:val="6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449" w:type="dxa"/>
            <w:gridSpan w:val="5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9D19AA">
        <w:trPr>
          <w:gridBefore w:val="1"/>
          <w:wBefore w:w="18" w:type="dxa"/>
          <w:trHeight w:hRule="exact" w:val="501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F47028" w:rsidRPr="00A65AF1" w:rsidTr="00D76F0E">
        <w:trPr>
          <w:gridAfter w:val="1"/>
          <w:wAfter w:w="18" w:type="dxa"/>
          <w:trHeight w:hRule="exact" w:val="374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D76F0E" w:rsidP="00F47028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30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D76F0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cs="B Nazanin" w:hint="eastAsia"/>
                <w:sz w:val="24"/>
                <w:szCs w:val="24"/>
                <w:rtl/>
              </w:rPr>
              <w:t>تجربه</w:t>
            </w:r>
            <w:r w:rsidRPr="000A0FD2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سوابق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اجرايي</w:t>
            </w:r>
            <w:r w:rsidRPr="000A0FD2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زمينه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نظر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F47028" w:rsidRPr="00A65AF1" w:rsidTr="00D76F0E">
        <w:trPr>
          <w:gridAfter w:val="1"/>
          <w:wAfter w:w="18" w:type="dxa"/>
          <w:trHeight w:hRule="exact" w:val="452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7028" w:rsidRDefault="00D76F0E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028" w:rsidRPr="000A0FD2" w:rsidRDefault="00F47028" w:rsidP="00D76F0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cs="B Nazanin" w:hint="eastAsia"/>
                <w:sz w:val="24"/>
                <w:szCs w:val="24"/>
                <w:rtl/>
              </w:rPr>
              <w:t>حسن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سابقه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كارهاي</w:t>
            </w:r>
            <w:r w:rsidRPr="000A0FD2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A0FD2">
              <w:rPr>
                <w:rFonts w:cs="B Nazanin" w:hint="eastAsia"/>
                <w:sz w:val="24"/>
                <w:szCs w:val="24"/>
                <w:rtl/>
              </w:rPr>
              <w:t>قبلي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F47028" w:rsidRPr="00A65AF1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F47028" w:rsidRPr="00A65AF1" w:rsidTr="00D76F0E">
        <w:trPr>
          <w:gridAfter w:val="1"/>
          <w:wAfter w:w="18" w:type="dxa"/>
          <w:trHeight w:hRule="exact" w:val="359"/>
          <w:jc w:val="center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D76F0E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D76F0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A0FD2">
              <w:rPr>
                <w:rFonts w:cs="B Nazanin" w:hint="cs"/>
                <w:sz w:val="24"/>
                <w:szCs w:val="24"/>
                <w:rtl/>
              </w:rPr>
              <w:t>تضمین محصولات و گارانتی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F47028" w:rsidRPr="00A65AF1" w:rsidTr="00D76F0E">
        <w:trPr>
          <w:gridAfter w:val="1"/>
          <w:wAfter w:w="18" w:type="dxa"/>
          <w:trHeight w:hRule="exact" w:val="374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Default="00F47028" w:rsidP="00F4702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D76F0E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D76F0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/>
                <w:sz w:val="24"/>
                <w:szCs w:val="24"/>
                <w:rtl/>
              </w:rPr>
              <w:t>توان مالی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</w:tr>
      <w:tr w:rsidR="00F47028" w:rsidRPr="00A65AF1" w:rsidTr="00D76F0E">
        <w:trPr>
          <w:gridAfter w:val="1"/>
          <w:wAfter w:w="18" w:type="dxa"/>
          <w:trHeight w:hRule="exact" w:val="374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Default="00F47028" w:rsidP="00F4702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D76F0E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D76F0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/>
                <w:sz w:val="24"/>
                <w:szCs w:val="24"/>
                <w:rtl/>
              </w:rPr>
              <w:t>توان تجهیزاتی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</w:t>
            </w:r>
          </w:p>
        </w:tc>
      </w:tr>
      <w:tr w:rsidR="00F47028" w:rsidRPr="00A65AF1" w:rsidTr="00D76F0E">
        <w:trPr>
          <w:gridAfter w:val="1"/>
          <w:wAfter w:w="18" w:type="dxa"/>
          <w:trHeight w:hRule="exact" w:val="374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34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6"/>
            </w:tblGrid>
            <w:tr w:rsidR="00F47028" w:rsidRPr="00416A10" w:rsidTr="00A15060">
              <w:trPr>
                <w:trHeight w:hRule="exact" w:val="374"/>
                <w:jc w:val="center"/>
              </w:trPr>
              <w:tc>
                <w:tcPr>
                  <w:tcW w:w="13466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47028" w:rsidRPr="00416A10" w:rsidRDefault="00F47028" w:rsidP="00F4702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F47028" w:rsidRPr="00416A10" w:rsidTr="00A15060">
              <w:trPr>
                <w:trHeight w:hRule="exact" w:val="374"/>
                <w:jc w:val="center"/>
              </w:trPr>
              <w:tc>
                <w:tcPr>
                  <w:tcW w:w="13466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47028" w:rsidRPr="00416A10" w:rsidRDefault="00F47028" w:rsidP="00F4702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D76F0E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D76F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 w:hint="cs"/>
                <w:sz w:val="24"/>
                <w:szCs w:val="24"/>
                <w:rtl/>
              </w:rPr>
              <w:t>نفرات کلیدی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F47028" w:rsidRPr="00A65AF1" w:rsidTr="00D76F0E">
        <w:trPr>
          <w:gridAfter w:val="1"/>
          <w:wAfter w:w="18" w:type="dxa"/>
          <w:trHeight w:hRule="exact" w:val="374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7028" w:rsidRDefault="00D76F0E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028" w:rsidRPr="000A0FD2" w:rsidRDefault="00F47028" w:rsidP="00D76F0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A0FD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گواهی نامه </w:t>
            </w:r>
            <w:r w:rsidRPr="000A0FD2">
              <w:rPr>
                <w:rFonts w:ascii="Times New Roman" w:hAnsi="Times New Roman" w:cs="B Nazanin"/>
                <w:sz w:val="24"/>
                <w:szCs w:val="24"/>
                <w:lang w:bidi="fa-IR"/>
              </w:rPr>
              <w:t>HSE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F47028" w:rsidRPr="00A65AF1" w:rsidRDefault="00D76F0E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F47028" w:rsidRPr="00D53726" w:rsidTr="00D76F0E">
        <w:trPr>
          <w:gridBefore w:val="1"/>
          <w:wBefore w:w="18" w:type="dxa"/>
          <w:trHeight w:hRule="exact" w:val="398"/>
          <w:jc w:val="center"/>
        </w:trPr>
        <w:tc>
          <w:tcPr>
            <w:tcW w:w="3158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47028" w:rsidRPr="00F07167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F47028" w:rsidRDefault="00F47028" w:rsidP="00F4702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4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F47028" w:rsidRPr="00D53726" w:rsidRDefault="00F47028" w:rsidP="00F4702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A02BF" w:rsidRPr="00D53726" w:rsidTr="00D76F0E">
        <w:trPr>
          <w:gridBefore w:val="1"/>
          <w:wBefore w:w="18" w:type="dxa"/>
          <w:trHeight w:hRule="exact" w:val="1219"/>
          <w:jc w:val="center"/>
        </w:trPr>
        <w:tc>
          <w:tcPr>
            <w:tcW w:w="13874" w:type="dxa"/>
            <w:gridSpan w:val="13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D53726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A02BF" w:rsidRPr="00D53726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A02BF" w:rsidRPr="00D53726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4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2037"/>
      </w:tblGrid>
      <w:tr w:rsidR="004A02BF" w:rsidTr="00823508">
        <w:trPr>
          <w:gridBefore w:val="1"/>
          <w:wBefore w:w="30" w:type="dxa"/>
          <w:trHeight w:val="1127"/>
          <w:jc w:val="center"/>
        </w:trPr>
        <w:tc>
          <w:tcPr>
            <w:tcW w:w="14063" w:type="dxa"/>
            <w:gridSpan w:val="20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B1615F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B1615F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82350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48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82350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48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82350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82350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823508">
        <w:trPr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445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823508">
        <w:trPr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823508">
        <w:trPr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823508">
        <w:trPr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823508">
        <w:trPr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D4312E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 w:rsidR="00D4312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B1615F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823508">
        <w:trPr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D4312E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D4312E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 5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57F5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  <w:r w:rsidR="00457F58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B1615F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6D6260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14)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82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B1615F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57F5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457F58"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B1615F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57F58" w:rsidRDefault="00457F58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</w:p>
    <w:p w:rsidR="004A02BF" w:rsidRDefault="004A02BF" w:rsidP="00457F58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B1615F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B1615F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B1615F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B1615F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B1615F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B1615F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B1615F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B1615F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B1615F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B1615F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B1615F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B1615F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B1615F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B1615F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B1615F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B1615F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B1615F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B1615F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B1615F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B1615F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B1615F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B1615F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B1615F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B1615F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B1615F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="00D119E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="00D119E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="00D119E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B1615F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B1615F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B1615F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B1615F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B1615F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B1615F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3004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677"/>
      </w:tblGrid>
      <w:tr w:rsidR="004A02BF" w:rsidRPr="006D676F" w:rsidTr="00823508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67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823508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6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823508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6E386C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="006E386C">
        <w:rPr>
          <w:rFonts w:ascii="BMitra" w:cs="B Zar" w:hint="cs"/>
          <w:sz w:val="23"/>
          <w:szCs w:val="23"/>
          <w:rtl/>
        </w:rPr>
        <w:t xml:space="preserve"> و همچنین مستندات مربوط به اجاره ماشین آلات</w:t>
      </w:r>
      <w:r w:rsidR="000724E8">
        <w:rPr>
          <w:rFonts w:ascii="BMitra" w:cs="B Zar" w:hint="cs"/>
          <w:sz w:val="23"/>
          <w:szCs w:val="23"/>
          <w:rtl/>
        </w:rPr>
        <w:t xml:space="preserve"> و تجهیزات</w:t>
      </w:r>
      <w:r w:rsidR="006E386C">
        <w:rPr>
          <w:rFonts w:ascii="BMitra" w:cs="B Zar" w:hint="cs"/>
          <w:sz w:val="23"/>
          <w:szCs w:val="23"/>
          <w:rtl/>
        </w:rPr>
        <w:t xml:space="preserve"> ضروری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B1615F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B1615F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B1615F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B1615F">
        <w:trPr>
          <w:trHeight w:hRule="exact" w:val="434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434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B1615F">
        <w:trPr>
          <w:trHeight w:hRule="exact" w:val="434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B1615F">
        <w:trPr>
          <w:trHeight w:hRule="exact" w:val="435"/>
        </w:trPr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B1615F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B1615F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B1615F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B1615F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B1615F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B1615F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B1615F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B1615F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B1615F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B1615F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B1615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B1615F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B1615F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B1615F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B1615F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B1615F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B1615F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B1615F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B1615F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B1615F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1B2B6A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EE4AB4" w:rsidRDefault="00EE4AB4" w:rsidP="00EE4AB4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EE4AB4" w:rsidRDefault="00EE4AB4" w:rsidP="00EE4AB4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1B2B6A" w:rsidRDefault="00EE4AB4" w:rsidP="001B2B6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bookmarkStart w:id="0" w:name="_GoBack"/>
      <w:r w:rsidRPr="00EE4AB4">
        <w:rPr>
          <w:rFonts w:ascii="BMitra" w:cs="B Zar"/>
          <w:noProof/>
          <w:sz w:val="24"/>
          <w:szCs w:val="24"/>
          <w:u w:val="single"/>
          <w:rtl/>
          <w:lang w:bidi="fa-IR"/>
        </w:rPr>
        <w:drawing>
          <wp:inline distT="0" distB="0" distL="0" distR="0">
            <wp:extent cx="7505700" cy="5539921"/>
            <wp:effectExtent l="0" t="0" r="0" b="3810"/>
            <wp:docPr id="1" name="Picture 1" descr="C:\Users\gh.ashnagar\Desktop\04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.ashnagar\Desktop\04039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946" cy="554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2B6A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4A" w:rsidRDefault="003C024A" w:rsidP="00B54002">
      <w:pPr>
        <w:spacing w:after="0" w:line="240" w:lineRule="auto"/>
      </w:pPr>
      <w:r>
        <w:separator/>
      </w:r>
    </w:p>
  </w:endnote>
  <w:endnote w:type="continuationSeparator" w:id="0">
    <w:p w:rsidR="003C024A" w:rsidRDefault="003C024A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4A" w:rsidRDefault="003C024A" w:rsidP="00B54002">
      <w:pPr>
        <w:spacing w:after="0" w:line="240" w:lineRule="auto"/>
      </w:pPr>
      <w:r>
        <w:separator/>
      </w:r>
    </w:p>
  </w:footnote>
  <w:footnote w:type="continuationSeparator" w:id="0">
    <w:p w:rsidR="003C024A" w:rsidRDefault="003C024A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34E"/>
    <w:multiLevelType w:val="hybridMultilevel"/>
    <w:tmpl w:val="C2A26888"/>
    <w:lvl w:ilvl="0" w:tplc="D800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1C6501"/>
    <w:multiLevelType w:val="hybridMultilevel"/>
    <w:tmpl w:val="3E223344"/>
    <w:lvl w:ilvl="0" w:tplc="53AEBC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580F"/>
    <w:multiLevelType w:val="hybridMultilevel"/>
    <w:tmpl w:val="C2A26888"/>
    <w:lvl w:ilvl="0" w:tplc="D800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25707"/>
    <w:multiLevelType w:val="hybridMultilevel"/>
    <w:tmpl w:val="C2A26888"/>
    <w:lvl w:ilvl="0" w:tplc="D800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36"/>
  </w:num>
  <w:num w:numId="4">
    <w:abstractNumId w:val="3"/>
  </w:num>
  <w:num w:numId="5">
    <w:abstractNumId w:val="28"/>
  </w:num>
  <w:num w:numId="6">
    <w:abstractNumId w:val="18"/>
  </w:num>
  <w:num w:numId="7">
    <w:abstractNumId w:val="19"/>
  </w:num>
  <w:num w:numId="8">
    <w:abstractNumId w:val="30"/>
  </w:num>
  <w:num w:numId="9">
    <w:abstractNumId w:val="29"/>
  </w:num>
  <w:num w:numId="10">
    <w:abstractNumId w:val="9"/>
  </w:num>
  <w:num w:numId="11">
    <w:abstractNumId w:val="25"/>
  </w:num>
  <w:num w:numId="12">
    <w:abstractNumId w:val="21"/>
  </w:num>
  <w:num w:numId="13">
    <w:abstractNumId w:val="32"/>
  </w:num>
  <w:num w:numId="14">
    <w:abstractNumId w:val="5"/>
  </w:num>
  <w:num w:numId="15">
    <w:abstractNumId w:val="12"/>
  </w:num>
  <w:num w:numId="16">
    <w:abstractNumId w:val="14"/>
  </w:num>
  <w:num w:numId="17">
    <w:abstractNumId w:val="1"/>
  </w:num>
  <w:num w:numId="18">
    <w:abstractNumId w:val="22"/>
  </w:num>
  <w:num w:numId="19">
    <w:abstractNumId w:val="33"/>
  </w:num>
  <w:num w:numId="20">
    <w:abstractNumId w:val="26"/>
  </w:num>
  <w:num w:numId="21">
    <w:abstractNumId w:val="38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6"/>
  </w:num>
  <w:num w:numId="26">
    <w:abstractNumId w:val="23"/>
  </w:num>
  <w:num w:numId="27">
    <w:abstractNumId w:val="4"/>
  </w:num>
  <w:num w:numId="28">
    <w:abstractNumId w:val="17"/>
  </w:num>
  <w:num w:numId="29">
    <w:abstractNumId w:val="31"/>
  </w:num>
  <w:num w:numId="30">
    <w:abstractNumId w:val="0"/>
  </w:num>
  <w:num w:numId="31">
    <w:abstractNumId w:val="34"/>
  </w:num>
  <w:num w:numId="32">
    <w:abstractNumId w:val="13"/>
  </w:num>
  <w:num w:numId="33">
    <w:abstractNumId w:val="24"/>
  </w:num>
  <w:num w:numId="34">
    <w:abstractNumId w:val="10"/>
  </w:num>
  <w:num w:numId="35">
    <w:abstractNumId w:val="16"/>
  </w:num>
  <w:num w:numId="36">
    <w:abstractNumId w:val="7"/>
  </w:num>
  <w:num w:numId="37">
    <w:abstractNumId w:val="37"/>
  </w:num>
  <w:num w:numId="38">
    <w:abstractNumId w:val="27"/>
  </w:num>
  <w:num w:numId="39">
    <w:abstractNumId w:val="11"/>
  </w:num>
  <w:num w:numId="40">
    <w:abstractNumId w:val="2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654D2"/>
    <w:rsid w:val="00070343"/>
    <w:rsid w:val="000724E8"/>
    <w:rsid w:val="000804C8"/>
    <w:rsid w:val="000838B3"/>
    <w:rsid w:val="000A0FD2"/>
    <w:rsid w:val="000A62D1"/>
    <w:rsid w:val="000D0A2F"/>
    <w:rsid w:val="000D3D8F"/>
    <w:rsid w:val="000F6929"/>
    <w:rsid w:val="00102579"/>
    <w:rsid w:val="001028F4"/>
    <w:rsid w:val="00112630"/>
    <w:rsid w:val="00116C38"/>
    <w:rsid w:val="001365C0"/>
    <w:rsid w:val="001367F8"/>
    <w:rsid w:val="00140C0D"/>
    <w:rsid w:val="00141D02"/>
    <w:rsid w:val="00171B75"/>
    <w:rsid w:val="00180607"/>
    <w:rsid w:val="0018373B"/>
    <w:rsid w:val="00187520"/>
    <w:rsid w:val="00191720"/>
    <w:rsid w:val="00193296"/>
    <w:rsid w:val="00195231"/>
    <w:rsid w:val="001B2B6A"/>
    <w:rsid w:val="001C0350"/>
    <w:rsid w:val="001E7EE8"/>
    <w:rsid w:val="002015FB"/>
    <w:rsid w:val="00202676"/>
    <w:rsid w:val="00207271"/>
    <w:rsid w:val="00213798"/>
    <w:rsid w:val="002254D9"/>
    <w:rsid w:val="00272864"/>
    <w:rsid w:val="00276D81"/>
    <w:rsid w:val="00293DE9"/>
    <w:rsid w:val="002A2C22"/>
    <w:rsid w:val="002A36D5"/>
    <w:rsid w:val="002C7DD4"/>
    <w:rsid w:val="00327754"/>
    <w:rsid w:val="00333878"/>
    <w:rsid w:val="00347CDA"/>
    <w:rsid w:val="00355C55"/>
    <w:rsid w:val="0038071A"/>
    <w:rsid w:val="00394821"/>
    <w:rsid w:val="003970C4"/>
    <w:rsid w:val="003C024A"/>
    <w:rsid w:val="003D750E"/>
    <w:rsid w:val="003E688E"/>
    <w:rsid w:val="00426B76"/>
    <w:rsid w:val="00447376"/>
    <w:rsid w:val="0045039A"/>
    <w:rsid w:val="004571C6"/>
    <w:rsid w:val="00457F58"/>
    <w:rsid w:val="00472CFE"/>
    <w:rsid w:val="004734E8"/>
    <w:rsid w:val="00493E41"/>
    <w:rsid w:val="004A02BF"/>
    <w:rsid w:val="004B077A"/>
    <w:rsid w:val="004B2999"/>
    <w:rsid w:val="004B40FF"/>
    <w:rsid w:val="004B61BA"/>
    <w:rsid w:val="004C500C"/>
    <w:rsid w:val="004C5695"/>
    <w:rsid w:val="004C7D3E"/>
    <w:rsid w:val="004D3278"/>
    <w:rsid w:val="004D3570"/>
    <w:rsid w:val="004E0E1E"/>
    <w:rsid w:val="0050379F"/>
    <w:rsid w:val="00507AE4"/>
    <w:rsid w:val="00533283"/>
    <w:rsid w:val="00537B19"/>
    <w:rsid w:val="00547B2F"/>
    <w:rsid w:val="00553455"/>
    <w:rsid w:val="00553F4B"/>
    <w:rsid w:val="00563841"/>
    <w:rsid w:val="00572054"/>
    <w:rsid w:val="005B129F"/>
    <w:rsid w:val="005C323E"/>
    <w:rsid w:val="005F1727"/>
    <w:rsid w:val="00603431"/>
    <w:rsid w:val="00610A19"/>
    <w:rsid w:val="006252CC"/>
    <w:rsid w:val="00631C4A"/>
    <w:rsid w:val="006405F7"/>
    <w:rsid w:val="00654187"/>
    <w:rsid w:val="006C77C6"/>
    <w:rsid w:val="006D1036"/>
    <w:rsid w:val="006D6260"/>
    <w:rsid w:val="006E1426"/>
    <w:rsid w:val="006E386C"/>
    <w:rsid w:val="006F3FB4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7F7260"/>
    <w:rsid w:val="00800C90"/>
    <w:rsid w:val="00805359"/>
    <w:rsid w:val="00807F2A"/>
    <w:rsid w:val="00815941"/>
    <w:rsid w:val="00823508"/>
    <w:rsid w:val="008478C6"/>
    <w:rsid w:val="00853D2B"/>
    <w:rsid w:val="008568E9"/>
    <w:rsid w:val="0086623D"/>
    <w:rsid w:val="008736FD"/>
    <w:rsid w:val="00874BCB"/>
    <w:rsid w:val="00876D27"/>
    <w:rsid w:val="008855EB"/>
    <w:rsid w:val="008867A0"/>
    <w:rsid w:val="008915FF"/>
    <w:rsid w:val="008958FB"/>
    <w:rsid w:val="008B577D"/>
    <w:rsid w:val="008F047F"/>
    <w:rsid w:val="008F7D41"/>
    <w:rsid w:val="0090201B"/>
    <w:rsid w:val="00916119"/>
    <w:rsid w:val="00937F07"/>
    <w:rsid w:val="009411AC"/>
    <w:rsid w:val="00942899"/>
    <w:rsid w:val="0098378A"/>
    <w:rsid w:val="009874CE"/>
    <w:rsid w:val="00995F4F"/>
    <w:rsid w:val="009A6705"/>
    <w:rsid w:val="009D19AA"/>
    <w:rsid w:val="009D46D3"/>
    <w:rsid w:val="009E1117"/>
    <w:rsid w:val="009E3082"/>
    <w:rsid w:val="009F414F"/>
    <w:rsid w:val="00A15060"/>
    <w:rsid w:val="00A17F19"/>
    <w:rsid w:val="00A360BD"/>
    <w:rsid w:val="00A367E9"/>
    <w:rsid w:val="00A610D2"/>
    <w:rsid w:val="00A62566"/>
    <w:rsid w:val="00A63816"/>
    <w:rsid w:val="00A664AF"/>
    <w:rsid w:val="00A67F56"/>
    <w:rsid w:val="00A71CB6"/>
    <w:rsid w:val="00A7210F"/>
    <w:rsid w:val="00A75B54"/>
    <w:rsid w:val="00A91A44"/>
    <w:rsid w:val="00AB686F"/>
    <w:rsid w:val="00AB6DDE"/>
    <w:rsid w:val="00AC6683"/>
    <w:rsid w:val="00B12462"/>
    <w:rsid w:val="00B132BE"/>
    <w:rsid w:val="00B1615F"/>
    <w:rsid w:val="00B34A11"/>
    <w:rsid w:val="00B447EE"/>
    <w:rsid w:val="00B46BAD"/>
    <w:rsid w:val="00B50607"/>
    <w:rsid w:val="00B54002"/>
    <w:rsid w:val="00B61237"/>
    <w:rsid w:val="00B72DE3"/>
    <w:rsid w:val="00B77D70"/>
    <w:rsid w:val="00B81AC5"/>
    <w:rsid w:val="00B93F2A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A40C8"/>
    <w:rsid w:val="00CA6DEA"/>
    <w:rsid w:val="00CC3B76"/>
    <w:rsid w:val="00CD3A4E"/>
    <w:rsid w:val="00CE7FFD"/>
    <w:rsid w:val="00CF692A"/>
    <w:rsid w:val="00D05D1C"/>
    <w:rsid w:val="00D119E9"/>
    <w:rsid w:val="00D1290D"/>
    <w:rsid w:val="00D142FC"/>
    <w:rsid w:val="00D33A95"/>
    <w:rsid w:val="00D4312E"/>
    <w:rsid w:val="00D5386A"/>
    <w:rsid w:val="00D57249"/>
    <w:rsid w:val="00D644D4"/>
    <w:rsid w:val="00D7487C"/>
    <w:rsid w:val="00D76F0E"/>
    <w:rsid w:val="00DA19A9"/>
    <w:rsid w:val="00DB1C20"/>
    <w:rsid w:val="00DC53DF"/>
    <w:rsid w:val="00DF6518"/>
    <w:rsid w:val="00E024AC"/>
    <w:rsid w:val="00E24695"/>
    <w:rsid w:val="00E345A2"/>
    <w:rsid w:val="00E3716F"/>
    <w:rsid w:val="00E70D50"/>
    <w:rsid w:val="00E862EA"/>
    <w:rsid w:val="00E97496"/>
    <w:rsid w:val="00E97ED5"/>
    <w:rsid w:val="00EA64C6"/>
    <w:rsid w:val="00EA7C6F"/>
    <w:rsid w:val="00EB6FD3"/>
    <w:rsid w:val="00EB6FFD"/>
    <w:rsid w:val="00EC2133"/>
    <w:rsid w:val="00ED096B"/>
    <w:rsid w:val="00ED7848"/>
    <w:rsid w:val="00EE056F"/>
    <w:rsid w:val="00EE4AB4"/>
    <w:rsid w:val="00F00742"/>
    <w:rsid w:val="00F030F1"/>
    <w:rsid w:val="00F07BAA"/>
    <w:rsid w:val="00F15CEA"/>
    <w:rsid w:val="00F2578D"/>
    <w:rsid w:val="00F33029"/>
    <w:rsid w:val="00F42E31"/>
    <w:rsid w:val="00F47028"/>
    <w:rsid w:val="00F542BF"/>
    <w:rsid w:val="00F70A8C"/>
    <w:rsid w:val="00F745B6"/>
    <w:rsid w:val="00F76FC9"/>
    <w:rsid w:val="00F84035"/>
    <w:rsid w:val="00F86553"/>
    <w:rsid w:val="00F86F92"/>
    <w:rsid w:val="00FC4F50"/>
    <w:rsid w:val="00FC51D9"/>
    <w:rsid w:val="00FE4538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24D914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F9B3-C2E2-4117-A804-E1BC4262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27</Pages>
  <Words>4298</Words>
  <Characters>24501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11</cp:revision>
  <cp:lastPrinted>2023-05-13T08:19:00Z</cp:lastPrinted>
  <dcterms:created xsi:type="dcterms:W3CDTF">2025-12-14T06:01:00Z</dcterms:created>
  <dcterms:modified xsi:type="dcterms:W3CDTF">2025-12-16T10:17:00Z</dcterms:modified>
</cp:coreProperties>
</file>